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D2D" w:rsidRPr="00FB2D2D" w:rsidRDefault="00FB2D2D" w:rsidP="00FB2D2D">
      <w:pPr>
        <w:shd w:val="clear" w:color="auto" w:fill="FFFFFF"/>
        <w:spacing w:after="90" w:line="375" w:lineRule="atLeast"/>
        <w:ind w:left="375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FB2D2D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Инструкции по охране труда для кабинетов технологии</w:t>
      </w:r>
      <w:r w:rsidRPr="00FB2D2D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br/>
        <w:t>(швейная, кулинария)</w:t>
      </w:r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5" w:tgtFrame="_blank" w:tooltip="Водный инструктаж по технологии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Вводный инс</w:t>
        </w:r>
        <w:bookmarkStart w:id="0" w:name="_GoBack"/>
        <w:bookmarkEnd w:id="0"/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труктаж для учащихся на уроке технологии (девочки)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6" w:tgtFrame="_blank" w:tooltip="Инструкция по ОТ в кабинетах технологии (швейная, кулинария)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кабинетах технологии (швейная, кулинария)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7" w:tgtFrame="_blank" w:tooltip="Инструкция для учащихся в кабинете технологии (девочки)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для учащихся в кабинете технологии (девочки)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8" w:tgtFrame="_blank" w:tooltip="Инструкция по ОТ в швейной мастерско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швейной мастерской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9" w:tgtFrame="_blank" w:tooltip="Инструкция по ОТ при работе с ножницами, иголками, булавками, спицами, крючком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с ножницами, иголками, булавками, спицами, крючком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0" w:tgtFrame="_blank" w:tooltip="Инструкция по ОТ при работе с утюгом в кабинете технологии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с утюгом в кабинете технологии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1" w:tgtFrame="_blank" w:tooltip="Инструкция по ОТ при работе с электрическим утюгом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с электрическим утюгом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2" w:tgtFrame="_blank" w:tooltip="Инструкция по ОТ при работе с тканью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с тканью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3" w:tgtFrame="_blank" w:tooltip="Инструкция по ОТ при работе на оверло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Инструкция по охране труда при работе на </w:t>
        </w:r>
        <w:proofErr w:type="spellStart"/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оверлоке</w:t>
        </w:r>
        <w:proofErr w:type="spellEnd"/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4" w:tgtFrame="_blank" w:tooltip="Инструкция по ОТ для учащихся при работе на швейных машинах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на швейных машинах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5" w:tgtFrame="_blank" w:tooltip="Инструкция по ОТ при работе на универсальной промышленной швейной машин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универсальной промышленной швейной машине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6" w:tgtFrame="_blank" w:tooltip="Инструкция по ОТ при работе на бытовой швейной машине с ручным приводом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бытовой швейной машине с ручным приводом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7" w:tgtFrame="_blank" w:tooltip="Инструкция по ОТ при работе на бытовой швейной машине с ножным приводом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бытовой швейной машине с ножным приводом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8" w:tgtFrame="_blank" w:tooltip="Инструкция по ОТ в кабинете кулинарии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кабинете кулинарии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19" w:tgtFrame="_blank" w:tooltip="Инструкция по ОТ при кулинарных работах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кулинарных работах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0" w:tgtFrame="_blank" w:tooltip="Инструкция по ОТ при приготовлении пищи в кабинете технологии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приготовлении пищи в кабинете технологии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1" w:tgtFrame="_blank" w:tooltip="Инструкция по ОТ для учащихся при работе с миксером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с миксером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2" w:tgtFrame="_blank" w:tooltip="Инструкция по ОТ для учащихся при работе с электроблиннице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Инструкция по охране труда для учащихся при работе с </w:t>
        </w:r>
        <w:proofErr w:type="spellStart"/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электроблинницей</w:t>
        </w:r>
        <w:proofErr w:type="spellEnd"/>
      </w:hyperlink>
    </w:p>
    <w:p w:rsidR="00FB2D2D" w:rsidRPr="00FB2D2D" w:rsidRDefault="00FB2D2D" w:rsidP="00FB2D2D">
      <w:pPr>
        <w:shd w:val="clear" w:color="auto" w:fill="FFFFFF"/>
        <w:spacing w:after="90" w:line="375" w:lineRule="atLeast"/>
        <w:ind w:left="375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FB2D2D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Инструкции по охране труда для учебных мастерских</w:t>
      </w:r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3" w:tgtFrame="_blank" w:tooltip="Вводный инструктаж в учебной мастерско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Вводный инструктаж для учащихся по технологии (мальчики)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4" w:tgtFrame="_blank" w:tooltip="Инструкция по ОТ для заведующего учебной мастерско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заведующего учебной мастерской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5" w:tgtFrame="_blank" w:tooltip="Инструкция по ОТ в учебных мастерских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учебных мастерских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6" w:tgtFrame="_blank" w:tooltip="Инструкция по ОТ в столярной мастерско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столярной мастерской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7" w:tgtFrame="_blank" w:tooltip="Инструкция по ОТ в слесарной мастерской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слесарной мастерской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8" w:tgtFrame="_blank" w:tooltip="Инструкция по ОТ в комбинированной мастерской по деревообработке и металлообработ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в комбинированной мастерской по деревообработке и металлообработке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29" w:tgtFrame="_blank" w:tooltip="Инструкция по ОТ при работе на заточ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заточном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0" w:tgtFrame="_blank" w:tooltip="Инструкция по ОТ при работе на фрезерном станке по металлу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фрезерном станке по металлу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1" w:tgtFrame="_blank" w:tooltip="Инструкция по ОТ при работе на фрезерном станке по дереву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фрезерном станке по дереву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2" w:tgtFrame="_blank" w:tooltip="Инструкция по ОТ при работе на сверлиль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сверлильном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3" w:tgtFrame="_blank" w:tooltip="Инструкция по ОТ при работе на фуговаль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фуговальном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4" w:tgtFrame="_blank" w:tooltip="Инструкция по ОТ при работе на циркуляр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при работе на циркулярном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5" w:tgtFrame="_blank" w:tooltip="Инструкция по ОТ для учащихся при работе на токарном станке по дереву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на токарном станке по дереву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6" w:tgtFrame="_blank" w:tooltip="Инструкция по ОТ для учащихся при работе на токарном станке по металлу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на токарном станке по металлу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7" w:tgtFrame="_blank" w:tooltip="Инструкция по ОТ для учащихся при работе на сверлиль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на сверлильном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8" w:tgtFrame="_blank" w:tooltip="Инструкция по ОТ для учащихся при работе на фрезерном станке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работе на фрезерном станке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39" w:tgtFrame="_blank" w:tooltip="Инструкция по ОТ для учащихся при ручной обработке древесины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ручной обработке древесины</w:t>
        </w:r>
      </w:hyperlink>
    </w:p>
    <w:p w:rsidR="00FB2D2D" w:rsidRPr="00FB2D2D" w:rsidRDefault="00FB2D2D" w:rsidP="00FB2D2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hyperlink r:id="rId40" w:tgtFrame="_blank" w:tooltip="Инструкция по для учащихся при ручной обработке металла" w:history="1">
        <w:r w:rsidRPr="00FB2D2D">
          <w:rPr>
            <w:rFonts w:ascii="Times New Roman" w:eastAsia="Times New Roman" w:hAnsi="Times New Roman" w:cs="Times New Roman"/>
            <w:color w:val="21759B"/>
            <w:sz w:val="24"/>
            <w:szCs w:val="24"/>
            <w:u w:val="single"/>
            <w:bdr w:val="none" w:sz="0" w:space="0" w:color="auto" w:frame="1"/>
            <w:lang w:eastAsia="ru-RU"/>
          </w:rPr>
          <w:t>Инструкция по охране труда для учащихся при ручной обработке металла</w:t>
        </w:r>
      </w:hyperlink>
    </w:p>
    <w:p w:rsidR="005B48FD" w:rsidRDefault="005B48FD"/>
    <w:sectPr w:rsidR="005B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C3427"/>
    <w:multiLevelType w:val="multilevel"/>
    <w:tmpl w:val="0E7CF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1E"/>
    <w:rsid w:val="005B48FD"/>
    <w:rsid w:val="00C0621E"/>
    <w:rsid w:val="00FB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4E522-C19C-4DFF-BCBC-8C133D55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717" TargetMode="External"/><Relationship Id="rId13" Type="http://schemas.openxmlformats.org/officeDocument/2006/relationships/hyperlink" Target="https://ohrana-tryda.com/node/728" TargetMode="External"/><Relationship Id="rId18" Type="http://schemas.openxmlformats.org/officeDocument/2006/relationships/hyperlink" Target="https://ohrana-tryda.com/node/45" TargetMode="External"/><Relationship Id="rId26" Type="http://schemas.openxmlformats.org/officeDocument/2006/relationships/hyperlink" Target="https://ohrana-tryda.com/node/576" TargetMode="External"/><Relationship Id="rId39" Type="http://schemas.openxmlformats.org/officeDocument/2006/relationships/hyperlink" Target="https://ohrana-tryda.com/node/59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hrana-tryda.com/node/725" TargetMode="External"/><Relationship Id="rId34" Type="http://schemas.openxmlformats.org/officeDocument/2006/relationships/hyperlink" Target="https://ohrana-tryda.com/node/602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ohrana-tryda.com/node/44" TargetMode="External"/><Relationship Id="rId12" Type="http://schemas.openxmlformats.org/officeDocument/2006/relationships/hyperlink" Target="https://ohrana-tryda.com/node/716" TargetMode="External"/><Relationship Id="rId17" Type="http://schemas.openxmlformats.org/officeDocument/2006/relationships/hyperlink" Target="https://ohrana-tryda.com/node/730" TargetMode="External"/><Relationship Id="rId25" Type="http://schemas.openxmlformats.org/officeDocument/2006/relationships/hyperlink" Target="https://ohrana-tryda.com/node/561" TargetMode="External"/><Relationship Id="rId33" Type="http://schemas.openxmlformats.org/officeDocument/2006/relationships/hyperlink" Target="https://ohrana-tryda.com/node/606" TargetMode="External"/><Relationship Id="rId38" Type="http://schemas.openxmlformats.org/officeDocument/2006/relationships/hyperlink" Target="https://ohrana-tryda.com/node/355" TargetMode="External"/><Relationship Id="rId2" Type="http://schemas.openxmlformats.org/officeDocument/2006/relationships/styles" Target="styles.xml"/><Relationship Id="rId16" Type="http://schemas.openxmlformats.org/officeDocument/2006/relationships/hyperlink" Target="https://ohrana-tryda.com/node/729" TargetMode="External"/><Relationship Id="rId20" Type="http://schemas.openxmlformats.org/officeDocument/2006/relationships/hyperlink" Target="https://ohrana-tryda.com/node/51" TargetMode="External"/><Relationship Id="rId29" Type="http://schemas.openxmlformats.org/officeDocument/2006/relationships/hyperlink" Target="https://ohrana-tryda.com/node/579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1866" TargetMode="External"/><Relationship Id="rId11" Type="http://schemas.openxmlformats.org/officeDocument/2006/relationships/hyperlink" Target="https://ohrana-tryda.com/node/774" TargetMode="External"/><Relationship Id="rId24" Type="http://schemas.openxmlformats.org/officeDocument/2006/relationships/hyperlink" Target="https://ohrana-tryda.com/node/605" TargetMode="External"/><Relationship Id="rId32" Type="http://schemas.openxmlformats.org/officeDocument/2006/relationships/hyperlink" Target="https://ohrana-tryda.com/node/591" TargetMode="External"/><Relationship Id="rId37" Type="http://schemas.openxmlformats.org/officeDocument/2006/relationships/hyperlink" Target="https://ohrana-tryda.com/node/354" TargetMode="External"/><Relationship Id="rId40" Type="http://schemas.openxmlformats.org/officeDocument/2006/relationships/hyperlink" Target="https://ohrana-tryda.com/node/597" TargetMode="External"/><Relationship Id="rId5" Type="http://schemas.openxmlformats.org/officeDocument/2006/relationships/hyperlink" Target="https://ohrana-tryda.com/node/3094" TargetMode="External"/><Relationship Id="rId15" Type="http://schemas.openxmlformats.org/officeDocument/2006/relationships/hyperlink" Target="https://ohrana-tryda.com/node/727" TargetMode="External"/><Relationship Id="rId23" Type="http://schemas.openxmlformats.org/officeDocument/2006/relationships/hyperlink" Target="https://ohrana-tryda.com/node/3097" TargetMode="External"/><Relationship Id="rId28" Type="http://schemas.openxmlformats.org/officeDocument/2006/relationships/hyperlink" Target="https://ohrana-tryda.com/node/52" TargetMode="External"/><Relationship Id="rId36" Type="http://schemas.openxmlformats.org/officeDocument/2006/relationships/hyperlink" Target="https://ohrana-tryda.com/node/41" TargetMode="External"/><Relationship Id="rId10" Type="http://schemas.openxmlformats.org/officeDocument/2006/relationships/hyperlink" Target="https://ohrana-tryda.com/node/47" TargetMode="External"/><Relationship Id="rId19" Type="http://schemas.openxmlformats.org/officeDocument/2006/relationships/hyperlink" Target="https://ohrana-tryda.com/node/715" TargetMode="External"/><Relationship Id="rId31" Type="http://schemas.openxmlformats.org/officeDocument/2006/relationships/hyperlink" Target="https://ohrana-tryda.com/node/5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hrana-tryda.com/node/46" TargetMode="External"/><Relationship Id="rId14" Type="http://schemas.openxmlformats.org/officeDocument/2006/relationships/hyperlink" Target="https://ohrana-tryda.com/node/49" TargetMode="External"/><Relationship Id="rId22" Type="http://schemas.openxmlformats.org/officeDocument/2006/relationships/hyperlink" Target="https://ohrana-tryda.com/node/726" TargetMode="External"/><Relationship Id="rId27" Type="http://schemas.openxmlformats.org/officeDocument/2006/relationships/hyperlink" Target="https://ohrana-tryda.com/node/577" TargetMode="External"/><Relationship Id="rId30" Type="http://schemas.openxmlformats.org/officeDocument/2006/relationships/hyperlink" Target="https://ohrana-tryda.com/node/808" TargetMode="External"/><Relationship Id="rId35" Type="http://schemas.openxmlformats.org/officeDocument/2006/relationships/hyperlink" Target="https://ohrana-tryda.com/node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2</cp:revision>
  <dcterms:created xsi:type="dcterms:W3CDTF">2024-11-13T09:24:00Z</dcterms:created>
  <dcterms:modified xsi:type="dcterms:W3CDTF">2024-11-13T09:26:00Z</dcterms:modified>
</cp:coreProperties>
</file>